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C8" w:rsidRDefault="00D63345" w:rsidP="009301AC">
      <w:pPr>
        <w:jc w:val="center"/>
        <w:rPr>
          <w:rFonts w:ascii="標楷體" w:eastAsia="標楷體" w:hAnsi="標楷體"/>
          <w:b/>
          <w:color w:val="000000"/>
          <w:sz w:val="36"/>
          <w:szCs w:val="36"/>
          <w:u w:val="single"/>
          <w:shd w:val="clear" w:color="auto" w:fill="FFFFFF"/>
        </w:rPr>
      </w:pPr>
      <w:r w:rsidRPr="00377EEA">
        <w:rPr>
          <w:rFonts w:ascii="標楷體" w:eastAsia="標楷體" w:hAnsi="標楷體" w:hint="eastAsia"/>
          <w:b/>
          <w:color w:val="FF0000"/>
          <w:sz w:val="36"/>
          <w:szCs w:val="36"/>
          <w:u w:val="single"/>
          <w:shd w:val="clear" w:color="auto" w:fill="FFFFFF"/>
        </w:rPr>
        <w:t>租金收入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補充保險費明細申報檔案格式(</w:t>
      </w:r>
      <w:r w:rsidR="00CF556F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csv</w:t>
      </w:r>
      <w:r w:rsidR="00CF556F" w:rsidRPr="00532A46">
        <w:rPr>
          <w:rFonts w:ascii="標楷體" w:eastAsia="標楷體" w:hAnsi="標楷體" w:hint="eastAsia"/>
          <w:b/>
          <w:color w:val="000000"/>
          <w:sz w:val="36"/>
          <w:szCs w:val="36"/>
          <w:u w:val="single"/>
          <w:shd w:val="clear" w:color="auto" w:fill="FFFFFF"/>
        </w:rPr>
        <w:t>)說明</w:t>
      </w:r>
    </w:p>
    <w:p w:rsidR="00CF556F" w:rsidRPr="00FA74A2" w:rsidRDefault="00D63345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一</w:t>
      </w:r>
      <w:r w:rsid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A74A2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檔案命名規則:</w:t>
      </w:r>
    </w:p>
    <w:p w:rsidR="00CF556F" w:rsidRPr="001B0741" w:rsidRDefault="00CF556F" w:rsidP="00023887">
      <w:pPr>
        <w:spacing w:line="400" w:lineRule="exact"/>
        <w:ind w:leftChars="236" w:left="566" w:firstLineChars="17" w:firstLine="43"/>
        <w:rPr>
          <w:rFonts w:ascii="標楷體" w:eastAsia="標楷體" w:hAnsi="標楷體"/>
          <w:color w:val="000000"/>
          <w:spacing w:val="-14"/>
          <w:sz w:val="28"/>
          <w:szCs w:val="28"/>
          <w:shd w:val="clear" w:color="auto" w:fill="FFFFFF"/>
        </w:rPr>
      </w:pP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 xml:space="preserve">DPR + </w:t>
      </w:r>
      <w:r w:rsidR="00D63345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扣費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單位統一編號 (8碼)+</w:t>
      </w:r>
      <w:r w:rsidR="00BC4B4F" w:rsidRPr="00BC4B4F">
        <w:rPr>
          <w:rFonts w:ascii="標楷體" w:eastAsia="標楷體" w:hAnsi="標楷體" w:hint="eastAsia"/>
          <w:color w:val="FF0000"/>
          <w:spacing w:val="-14"/>
          <w:sz w:val="28"/>
          <w:szCs w:val="28"/>
          <w:shd w:val="clear" w:color="auto" w:fill="FFFFFF"/>
        </w:rPr>
        <w:t>申報</w:t>
      </w:r>
      <w:r w:rsidRPr="001B0741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日期 (yyymmdd) + 序號(3碼)</w:t>
      </w:r>
      <w:r w:rsidR="009F4257">
        <w:rPr>
          <w:rFonts w:ascii="標楷體" w:eastAsia="標楷體" w:hAnsi="標楷體" w:hint="eastAsia"/>
          <w:color w:val="000000"/>
          <w:spacing w:val="-14"/>
          <w:sz w:val="28"/>
          <w:szCs w:val="28"/>
          <w:shd w:val="clear" w:color="auto" w:fill="FFFFFF"/>
        </w:rPr>
        <w:t>；</w:t>
      </w:r>
      <w:r w:rsidR="009F4257" w:rsidRPr="00FE752A">
        <w:rPr>
          <w:rFonts w:ascii="標楷體" w:eastAsia="標楷體" w:hAnsi="標楷體" w:cs="新細明體" w:hint="eastAsia"/>
          <w:kern w:val="0"/>
          <w:sz w:val="28"/>
          <w:szCs w:val="28"/>
        </w:rPr>
        <w:t>存檔時，檔案類型選擇【csv】。</w:t>
      </w:r>
    </w:p>
    <w:p w:rsidR="00CF556F" w:rsidRDefault="00D63345" w:rsidP="001C6A93">
      <w:pPr>
        <w:spacing w:beforeLines="50" w:before="180" w:line="460" w:lineRule="exact"/>
        <w:rPr>
          <w:rFonts w:ascii="標楷體" w:eastAsia="標楷體" w:hAnsi="標楷體"/>
          <w:color w:val="000000"/>
          <w:spacing w:val="-14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二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、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資料</w:t>
      </w:r>
      <w:r w:rsidR="00CF556F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內容及</w:t>
      </w:r>
      <w:r w:rsidR="00CF556F" w:rsidRPr="00F34D9C">
        <w:rPr>
          <w:rFonts w:ascii="標楷體" w:eastAsia="標楷體" w:hAnsi="標楷體" w:hint="eastAsia"/>
          <w:color w:val="000000"/>
          <w:spacing w:val="-14"/>
          <w:sz w:val="32"/>
          <w:szCs w:val="32"/>
          <w:shd w:val="clear" w:color="auto" w:fill="FFFFFF"/>
        </w:rPr>
        <w:t>格式：</w:t>
      </w:r>
      <w:bookmarkStart w:id="0" w:name="_GoBack"/>
      <w:bookmarkEnd w:id="0"/>
    </w:p>
    <w:tbl>
      <w:tblPr>
        <w:tblW w:w="9938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8"/>
        <w:gridCol w:w="2392"/>
        <w:gridCol w:w="7088"/>
      </w:tblGrid>
      <w:tr w:rsidR="00BE4AB0" w:rsidRPr="00CF556F" w:rsidTr="000420BB">
        <w:trPr>
          <w:trHeight w:val="47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欄位名稱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CF556F" w:rsidRDefault="00BE4AB0" w:rsidP="00BE4AB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F556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備註說明</w:t>
            </w:r>
          </w:p>
        </w:tc>
      </w:tr>
      <w:tr w:rsidR="00BE4AB0" w:rsidRPr="00CF556F" w:rsidTr="000420BB">
        <w:trPr>
          <w:trHeight w:val="54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4B6327" w:rsidRDefault="00BE4AB0" w:rsidP="00056BC4">
            <w:pPr>
              <w:widowControl/>
              <w:ind w:leftChars="107" w:left="696" w:hangingChars="183" w:hanging="439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056BC4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【1】</w:t>
            </w:r>
            <w:r w:rsidR="00056BC4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  <w:r w:rsidR="00043CA3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549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4AB0" w:rsidRPr="004B6327" w:rsidRDefault="00056BC4" w:rsidP="009301AC">
            <w:pPr>
              <w:widowControl/>
              <w:spacing w:line="720" w:lineRule="auto"/>
              <w:ind w:leftChars="7" w:left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扣費單位</w:t>
            </w:r>
            <w:r w:rsidR="003869F3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資料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D63345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扣費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單位統一編號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BE4AB0" w:rsidRPr="00CF556F" w:rsidTr="000420BB">
        <w:trPr>
          <w:trHeight w:val="708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所得(收入)類別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1C4939" w:rsidP="00D6334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【68】租金收入</w:t>
            </w:r>
            <w:r w:rsidR="00043CA3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524B15" w:rsidRPr="00CF556F" w:rsidTr="004B0E71">
        <w:trPr>
          <w:trHeight w:val="12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B15" w:rsidRPr="004B6327" w:rsidRDefault="00524B15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15" w:rsidRPr="004B6327" w:rsidRDefault="00524B15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給付起始年月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15" w:rsidRPr="004B6327" w:rsidRDefault="00524B15" w:rsidP="004C46B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格式yyymm，為扣費明細給付日期區間之起始年月</w:t>
            </w:r>
            <w:r w:rsidR="005C3A9D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24B15" w:rsidRPr="004B6327" w:rsidRDefault="00FE752A" w:rsidP="004C46B6">
            <w:pPr>
              <w:widowControl/>
              <w:numPr>
                <w:ilvl w:val="0"/>
                <w:numId w:val="5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限申報同一給付年度，不可跨年度申報。若須申報</w:t>
            </w:r>
            <w:r w:rsidR="00DE19F6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兩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個年度者，請產製</w:t>
            </w:r>
            <w:r w:rsidR="00DE19F6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兩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個申報檔案上傳。</w:t>
            </w:r>
          </w:p>
        </w:tc>
      </w:tr>
      <w:tr w:rsidR="00524B15" w:rsidRPr="00CF556F" w:rsidTr="004B0E71">
        <w:trPr>
          <w:trHeight w:val="84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B15" w:rsidRPr="004B6327" w:rsidRDefault="00524B15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15" w:rsidRPr="004B6327" w:rsidRDefault="00524B15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給付結束年月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B15" w:rsidRPr="004B6327" w:rsidRDefault="00BC4B4F" w:rsidP="004C46B6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格式</w:t>
            </w:r>
            <w:r w:rsidR="00524B15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yyymm，為扣費明細給付日期區間之結束年月</w:t>
            </w:r>
            <w:r w:rsidR="005C3A9D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:rsidR="00524B15" w:rsidRPr="004B6327" w:rsidRDefault="00524B15" w:rsidP="00C321A9">
            <w:pPr>
              <w:widowControl/>
              <w:numPr>
                <w:ilvl w:val="0"/>
                <w:numId w:val="6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限申報同一給付年度</w:t>
            </w:r>
            <w:r w:rsidR="00C321A9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4B0E71">
        <w:trPr>
          <w:trHeight w:val="55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申報總筆數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CC9" w:rsidRPr="004B6327" w:rsidRDefault="00BE4AB0" w:rsidP="00E53CC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為扣費明細申報筆數之總計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9個字元。</w:t>
            </w:r>
          </w:p>
        </w:tc>
      </w:tr>
      <w:tr w:rsidR="00BE4AB0" w:rsidRPr="00CF556F" w:rsidTr="000420BB">
        <w:trPr>
          <w:trHeight w:val="85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所得(收入)給付總額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為扣費明細所得(收入)給付金額之總計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20個字元。</w:t>
            </w:r>
          </w:p>
          <w:p w:rsidR="00E53CC9" w:rsidRPr="004B6327" w:rsidRDefault="00E53CC9" w:rsidP="00132BF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2.請勿</w:t>
            </w:r>
            <w:r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132BFA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符號(,)、貨幣符號($)。</w:t>
            </w:r>
          </w:p>
        </w:tc>
      </w:tr>
      <w:tr w:rsidR="00BE4AB0" w:rsidRPr="00CF556F" w:rsidTr="000420BB">
        <w:trPr>
          <w:trHeight w:val="796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扣繳補充保險費總額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E53CC9" w:rsidP="00146227">
            <w:pPr>
              <w:widowControl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1.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為扣費明細扣繳補充保險費金額之總計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16個字元。</w:t>
            </w:r>
          </w:p>
          <w:p w:rsidR="00E53CC9" w:rsidRPr="004B6327" w:rsidRDefault="00E53CC9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="00132BFA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請勿使用千分位符號(,)、貨幣符號($)。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扣費義務人名稱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23478E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即單位負責人，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以全形文字鍵入，最多鍵入25個全形文字。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7E1B4F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  <w:r w:rsidR="00056BC4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或手機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號碼，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7E1B4F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30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個字元，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例如:0227065866#0113</w:t>
            </w:r>
            <w:r w:rsidR="00BC4B4F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或0900000000</w:t>
            </w:r>
          </w:p>
        </w:tc>
      </w:tr>
      <w:tr w:rsidR="00BE4AB0" w:rsidRPr="00CF556F" w:rsidTr="000420BB">
        <w:trPr>
          <w:trHeight w:val="387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電子郵件信箱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257A78" w:rsidP="000B2D5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0B2D5A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5</w:t>
            </w:r>
            <w:r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0個字元</w:t>
            </w:r>
            <w:r w:rsidR="005C3A9D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。</w:t>
            </w:r>
          </w:p>
        </w:tc>
      </w:tr>
      <w:tr w:rsidR="00BE4AB0" w:rsidRPr="00CF556F" w:rsidTr="000420BB">
        <w:trPr>
          <w:trHeight w:val="461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以全形文字鍵入，最多可鍵入25個全形文字。</w:t>
            </w:r>
          </w:p>
        </w:tc>
      </w:tr>
      <w:tr w:rsidR="00BE4AB0" w:rsidRPr="00CF556F" w:rsidTr="000420BB">
        <w:trPr>
          <w:trHeight w:val="558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BE4AB0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</w:t>
            </w:r>
          </w:p>
          <w:p w:rsidR="009301AC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費</w:t>
            </w:r>
          </w:p>
          <w:p w:rsidR="009301AC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明</w:t>
            </w:r>
          </w:p>
          <w:p w:rsidR="009301AC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細</w:t>
            </w:r>
          </w:p>
          <w:p w:rsidR="009301AC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</w:t>
            </w:r>
          </w:p>
          <w:p w:rsidR="009301AC" w:rsidRPr="004B6327" w:rsidRDefault="009301AC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料</w:t>
            </w: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056BC4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資料識別碼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056BC4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【2】扣費明細資料。</w:t>
            </w:r>
          </w:p>
        </w:tc>
      </w:tr>
      <w:tr w:rsidR="00056BC4" w:rsidRPr="00CF556F" w:rsidTr="000420BB">
        <w:trPr>
          <w:trHeight w:val="558"/>
        </w:trPr>
        <w:tc>
          <w:tcPr>
            <w:tcW w:w="45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56BC4" w:rsidRPr="004B6327" w:rsidRDefault="00056BC4" w:rsidP="009301AC">
            <w:pPr>
              <w:widowControl/>
              <w:spacing w:line="680" w:lineRule="exact"/>
              <w:ind w:leftChars="7" w:left="45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C4" w:rsidRPr="004B6327" w:rsidRDefault="00056BC4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資料處理方式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BC4" w:rsidRPr="004B6327" w:rsidRDefault="00056BC4" w:rsidP="009301A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【I】新增，首次申報。【R】覆蓋，更正申報資料。</w:t>
            </w:r>
          </w:p>
        </w:tc>
      </w:tr>
      <w:tr w:rsidR="00BE4AB0" w:rsidRPr="00CF556F" w:rsidTr="000420BB">
        <w:trPr>
          <w:trHeight w:val="43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給付日期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BE4AB0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日期格式</w:t>
            </w:r>
            <w:r w:rsidR="008E68FA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yyymmdd。</w:t>
            </w:r>
          </w:p>
        </w:tc>
      </w:tr>
      <w:tr w:rsidR="00BE4AB0" w:rsidRPr="00CF556F" w:rsidTr="000420BB">
        <w:trPr>
          <w:trHeight w:val="555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所得人身分證號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AF7C4F" w:rsidP="00CF556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即房東身分證號，以英數字鍵入，最多可鍵入10個字元。</w:t>
            </w:r>
          </w:p>
        </w:tc>
      </w:tr>
      <w:tr w:rsidR="00BE4AB0" w:rsidRPr="00CF556F" w:rsidTr="000420BB">
        <w:trPr>
          <w:trHeight w:val="691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4B6327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所得人姓名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2678DF" w:rsidP="00146227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即房東姓名，以全形文字鍵入，最多鍵入25個全形文字</w:t>
            </w:r>
            <w:r w:rsidRPr="004B6327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。</w:t>
            </w:r>
          </w:p>
        </w:tc>
      </w:tr>
      <w:tr w:rsidR="00BE4AB0" w:rsidRPr="00CF556F" w:rsidTr="004B0E71">
        <w:trPr>
          <w:trHeight w:val="1134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21733C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單次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給付金額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BE4AB0" w:rsidP="00D20E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E53CC9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="00E53CC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D20E1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</w:t>
            </w:r>
            <w:r w:rsidR="00E53CC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(,)</w:t>
            </w:r>
            <w:r w:rsidR="0084608B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及貨幣符號($)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4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19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扣繳補充保險費金額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AB0" w:rsidRPr="004B6327" w:rsidRDefault="00D63345" w:rsidP="00D20E1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實際扣繳補充保費金額，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以元為單位，不可為負值</w:t>
            </w:r>
            <w:r w:rsidR="005B2585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，角以下</w:t>
            </w:r>
            <w:r w:rsidR="005B2585" w:rsidRPr="004B632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="005B2585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捨</w:t>
            </w:r>
            <w:r w:rsidR="005B2585" w:rsidRPr="004B6327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="005B2585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入</w:t>
            </w:r>
            <w:r w:rsidR="00E53CC9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，不</w:t>
            </w:r>
            <w:r w:rsidR="00E53CC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使用千分位</w:t>
            </w:r>
            <w:r w:rsidR="00D20E1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符號</w:t>
            </w:r>
            <w:r w:rsidR="00E53CC9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(,)</w:t>
            </w:r>
            <w:r w:rsidR="0084608B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及貨幣符號($)</w:t>
            </w:r>
            <w:r w:rsidR="00257A78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；最多</w:t>
            </w:r>
            <w:r w:rsidR="00146227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鍵入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1</w:t>
            </w:r>
            <w:r w:rsidR="00146227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0</w:t>
            </w:r>
            <w:r w:rsidR="00257A78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個字元</w:t>
            </w:r>
            <w:r w:rsidR="00BE4AB0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BE4AB0" w:rsidRPr="00CF556F" w:rsidTr="000420BB">
        <w:trPr>
          <w:trHeight w:val="462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BE4AB0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申報編號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15" w:rsidRPr="004B6327" w:rsidRDefault="00524B15" w:rsidP="006E39CB">
            <w:pPr>
              <w:widowControl/>
              <w:spacing w:line="320" w:lineRule="exact"/>
              <w:ind w:left="254" w:hangingChars="106" w:hanging="254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1.每一筆預設編列『1』，</w:t>
            </w:r>
            <w:r w:rsidR="006E7F01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惟當同一所得人同一給付日</w:t>
            </w:r>
            <w:r w:rsidR="006E39CB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同一所得類別</w:t>
            </w:r>
            <w:r w:rsidR="006E7F01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有2</w:t>
            </w:r>
            <w:r w:rsidR="006E39CB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筆以上</w:t>
            </w:r>
            <w:r w:rsidR="006E7F01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者</w:t>
            </w:r>
            <w:r w:rsidR="006E39CB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(不論所得金額有無相同)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，則第2筆的申報編號編列『2』，第3筆的申報編號編列『3』，依此類推。</w:t>
            </w:r>
          </w:p>
          <w:p w:rsidR="00146227" w:rsidRPr="004B6327" w:rsidRDefault="00524B15" w:rsidP="00524B1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2.扣費單位也可自行編號，以英數字30個字元為限，不得重覆。</w:t>
            </w:r>
          </w:p>
        </w:tc>
      </w:tr>
      <w:tr w:rsidR="00BE4AB0" w:rsidRPr="00CF556F" w:rsidTr="000420BB">
        <w:trPr>
          <w:trHeight w:val="62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AB0" w:rsidRPr="00CF556F" w:rsidRDefault="00BE4AB0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146227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信託註記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4AB0" w:rsidRPr="004B6327" w:rsidRDefault="00146227" w:rsidP="00F83E78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屬信託所得者，註記為【T】</w:t>
            </w:r>
            <w:r w:rsidR="0084370C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，</w:t>
            </w:r>
            <w:r w:rsidR="00F83E78" w:rsidRPr="009616F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透過信託投資取得大陸地區來源所得之</w:t>
            </w:r>
            <w:r w:rsidR="00F83E78" w:rsidRPr="004B632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租賃</w:t>
            </w:r>
            <w:r w:rsidR="00F83E78" w:rsidRPr="009616F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所得(所得稅代碼：</w:t>
            </w:r>
            <w:r w:rsidR="00F83E78" w:rsidRPr="00E142E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7</w:t>
            </w:r>
            <w:r w:rsidR="00F83E78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4</w:t>
            </w:r>
            <w:r w:rsidR="00F83E78" w:rsidRPr="009616F7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)，</w:t>
            </w:r>
            <w:r w:rsidR="0084370C" w:rsidRPr="004B6327">
              <w:rPr>
                <w:rFonts w:ascii="標楷體" w:eastAsia="標楷體" w:hAnsi="標楷體" w:hint="eastAsia"/>
                <w:color w:val="FF0000"/>
                <w:szCs w:val="24"/>
                <w:shd w:val="clear" w:color="auto" w:fill="FFFFFF"/>
              </w:rPr>
              <w:t>信託註記請填【G】</w:t>
            </w:r>
            <w:r w:rsidR="0084370C" w:rsidRPr="004B6327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；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非屬信託所得者，</w:t>
            </w:r>
            <w:r w:rsidR="003869F3"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不用輸入</w:t>
            </w:r>
            <w:r w:rsidRPr="004B6327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  <w:tr w:rsidR="003869F3" w:rsidRPr="00CF556F" w:rsidTr="000420BB">
        <w:trPr>
          <w:trHeight w:val="699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9F3" w:rsidRPr="00CF556F" w:rsidRDefault="003869F3" w:rsidP="00BE4AB0">
            <w:pPr>
              <w:widowControl/>
              <w:ind w:leftChars="107" w:left="696" w:hangingChars="183" w:hanging="439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CF556F" w:rsidRDefault="00CE5459" w:rsidP="009301AC">
            <w:pPr>
              <w:widowControl/>
              <w:ind w:left="17" w:hangingChars="7" w:hanging="17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資料</w:t>
            </w:r>
            <w:r w:rsidR="003869F3" w:rsidRPr="005C5049">
              <w:rPr>
                <w:rFonts w:ascii="標楷體" w:eastAsia="標楷體" w:hAnsi="標楷體" w:hint="eastAsia"/>
                <w:color w:val="000000"/>
                <w:szCs w:val="24"/>
              </w:rPr>
              <w:t>註記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69F3" w:rsidRPr="00CF556F" w:rsidRDefault="00056BC4" w:rsidP="00CE5459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shd w:val="clear" w:color="auto" w:fill="FFFFFF"/>
              </w:rPr>
              <w:t>空白</w:t>
            </w:r>
            <w:r w:rsidR="00BF0370" w:rsidRPr="00D20E19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:rsidR="00505553" w:rsidRDefault="00505553" w:rsidP="001C6A93"/>
    <w:sectPr w:rsidR="00505553" w:rsidSect="000420BB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5C3" w:rsidRDefault="00F615C3" w:rsidP="00983D82">
      <w:r>
        <w:separator/>
      </w:r>
    </w:p>
  </w:endnote>
  <w:endnote w:type="continuationSeparator" w:id="0">
    <w:p w:rsidR="00F615C3" w:rsidRDefault="00F615C3" w:rsidP="0098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5C3" w:rsidRDefault="00F615C3" w:rsidP="00983D82">
      <w:r>
        <w:separator/>
      </w:r>
    </w:p>
  </w:footnote>
  <w:footnote w:type="continuationSeparator" w:id="0">
    <w:p w:rsidR="00F615C3" w:rsidRDefault="00F615C3" w:rsidP="00983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462"/>
    <w:multiLevelType w:val="hybridMultilevel"/>
    <w:tmpl w:val="7B284A60"/>
    <w:lvl w:ilvl="0" w:tplc="3A10E53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A148B2"/>
    <w:multiLevelType w:val="hybridMultilevel"/>
    <w:tmpl w:val="BC325FE6"/>
    <w:lvl w:ilvl="0" w:tplc="D3447772">
      <w:start w:val="1"/>
      <w:numFmt w:val="upperRoman"/>
      <w:lvlText w:val="【%1】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6C46EF"/>
    <w:multiLevelType w:val="hybridMultilevel"/>
    <w:tmpl w:val="9722775A"/>
    <w:lvl w:ilvl="0" w:tplc="40487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7DF3FD6"/>
    <w:multiLevelType w:val="hybridMultilevel"/>
    <w:tmpl w:val="396EA97C"/>
    <w:lvl w:ilvl="0" w:tplc="82B4BD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83534A"/>
    <w:multiLevelType w:val="hybridMultilevel"/>
    <w:tmpl w:val="B376412E"/>
    <w:lvl w:ilvl="0" w:tplc="9078F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33706EA"/>
    <w:multiLevelType w:val="hybridMultilevel"/>
    <w:tmpl w:val="9976A968"/>
    <w:lvl w:ilvl="0" w:tplc="C4020BB6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5162D5C"/>
    <w:multiLevelType w:val="hybridMultilevel"/>
    <w:tmpl w:val="3962B0A8"/>
    <w:lvl w:ilvl="0" w:tplc="02CC91F8">
      <w:start w:val="1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01fd588f-90e3-498e-b7e4-8273cbf50af4"/>
  </w:docVars>
  <w:rsids>
    <w:rsidRoot w:val="00CF556F"/>
    <w:rsid w:val="00012582"/>
    <w:rsid w:val="00023887"/>
    <w:rsid w:val="000420BB"/>
    <w:rsid w:val="00043CA3"/>
    <w:rsid w:val="00056BC4"/>
    <w:rsid w:val="00057D16"/>
    <w:rsid w:val="00074C04"/>
    <w:rsid w:val="0008620F"/>
    <w:rsid w:val="000A3C8B"/>
    <w:rsid w:val="000B2D5A"/>
    <w:rsid w:val="000C2CAB"/>
    <w:rsid w:val="000D6500"/>
    <w:rsid w:val="0010329B"/>
    <w:rsid w:val="00132BFA"/>
    <w:rsid w:val="00146227"/>
    <w:rsid w:val="001B0741"/>
    <w:rsid w:val="001C4939"/>
    <w:rsid w:val="001C6A93"/>
    <w:rsid w:val="001E6670"/>
    <w:rsid w:val="001F7448"/>
    <w:rsid w:val="0021733C"/>
    <w:rsid w:val="0023478E"/>
    <w:rsid w:val="00256651"/>
    <w:rsid w:val="00257A78"/>
    <w:rsid w:val="002678DF"/>
    <w:rsid w:val="00294A34"/>
    <w:rsid w:val="002A78CB"/>
    <w:rsid w:val="00357AD7"/>
    <w:rsid w:val="00377EEA"/>
    <w:rsid w:val="003869F3"/>
    <w:rsid w:val="00422061"/>
    <w:rsid w:val="00474493"/>
    <w:rsid w:val="004B0E71"/>
    <w:rsid w:val="004B6327"/>
    <w:rsid w:val="004C46B6"/>
    <w:rsid w:val="00505553"/>
    <w:rsid w:val="00524B15"/>
    <w:rsid w:val="005B2585"/>
    <w:rsid w:val="005C3A9D"/>
    <w:rsid w:val="005C5049"/>
    <w:rsid w:val="00601EF9"/>
    <w:rsid w:val="00694DE8"/>
    <w:rsid w:val="006B40FA"/>
    <w:rsid w:val="006E39CB"/>
    <w:rsid w:val="006E7F01"/>
    <w:rsid w:val="00773707"/>
    <w:rsid w:val="00797C6A"/>
    <w:rsid w:val="007E1B4F"/>
    <w:rsid w:val="007E2310"/>
    <w:rsid w:val="00820721"/>
    <w:rsid w:val="0084370C"/>
    <w:rsid w:val="0084608B"/>
    <w:rsid w:val="00860D7B"/>
    <w:rsid w:val="008D35DC"/>
    <w:rsid w:val="008E68FA"/>
    <w:rsid w:val="008F0E17"/>
    <w:rsid w:val="008F28B8"/>
    <w:rsid w:val="00904A7F"/>
    <w:rsid w:val="009248A3"/>
    <w:rsid w:val="009301AC"/>
    <w:rsid w:val="009623B7"/>
    <w:rsid w:val="00981F57"/>
    <w:rsid w:val="00983D82"/>
    <w:rsid w:val="009862E2"/>
    <w:rsid w:val="009B58AD"/>
    <w:rsid w:val="009F4257"/>
    <w:rsid w:val="009F4856"/>
    <w:rsid w:val="00A07884"/>
    <w:rsid w:val="00A15453"/>
    <w:rsid w:val="00AF7C4F"/>
    <w:rsid w:val="00BC4B4F"/>
    <w:rsid w:val="00BE4AB0"/>
    <w:rsid w:val="00BF0370"/>
    <w:rsid w:val="00C0261A"/>
    <w:rsid w:val="00C248EE"/>
    <w:rsid w:val="00C321A9"/>
    <w:rsid w:val="00C60E6C"/>
    <w:rsid w:val="00C62DBA"/>
    <w:rsid w:val="00C86DE8"/>
    <w:rsid w:val="00C876D4"/>
    <w:rsid w:val="00CC7089"/>
    <w:rsid w:val="00CE5459"/>
    <w:rsid w:val="00CF556F"/>
    <w:rsid w:val="00D01C75"/>
    <w:rsid w:val="00D20E19"/>
    <w:rsid w:val="00D228C8"/>
    <w:rsid w:val="00D63345"/>
    <w:rsid w:val="00D64D2A"/>
    <w:rsid w:val="00D73B1B"/>
    <w:rsid w:val="00D9591B"/>
    <w:rsid w:val="00DC1535"/>
    <w:rsid w:val="00DC3973"/>
    <w:rsid w:val="00DC7511"/>
    <w:rsid w:val="00DD67E6"/>
    <w:rsid w:val="00DE19F6"/>
    <w:rsid w:val="00DF428E"/>
    <w:rsid w:val="00E13C92"/>
    <w:rsid w:val="00E53CC9"/>
    <w:rsid w:val="00E74931"/>
    <w:rsid w:val="00EA6DBC"/>
    <w:rsid w:val="00EC2A6C"/>
    <w:rsid w:val="00EC300B"/>
    <w:rsid w:val="00ED3780"/>
    <w:rsid w:val="00ED69B4"/>
    <w:rsid w:val="00EF3D4A"/>
    <w:rsid w:val="00F43A99"/>
    <w:rsid w:val="00F60AD7"/>
    <w:rsid w:val="00F615C3"/>
    <w:rsid w:val="00F643D9"/>
    <w:rsid w:val="00F74ADD"/>
    <w:rsid w:val="00F83E78"/>
    <w:rsid w:val="00FA74A2"/>
    <w:rsid w:val="00FB2641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8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4A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83D82"/>
    <w:rPr>
      <w:kern w:val="2"/>
    </w:rPr>
  </w:style>
  <w:style w:type="paragraph" w:styleId="a6">
    <w:name w:val="footer"/>
    <w:basedOn w:val="a"/>
    <w:link w:val="a7"/>
    <w:uiPriority w:val="99"/>
    <w:unhideWhenUsed/>
    <w:rsid w:val="00983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83D82"/>
    <w:rPr>
      <w:kern w:val="2"/>
    </w:rPr>
  </w:style>
  <w:style w:type="character" w:customStyle="1" w:styleId="style511">
    <w:name w:val="style511"/>
    <w:rsid w:val="00FB2641"/>
    <w:rPr>
      <w:color w:val="FF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938</Characters>
  <Application>Microsoft Office Word</Application>
  <DocSecurity>0</DocSecurity>
  <Lines>7</Lines>
  <Paragraphs>2</Paragraphs>
  <ScaleCrop>false</ScaleCrop>
  <Company>nhi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A000000</dc:creator>
  <cp:lastModifiedBy>nhiadm</cp:lastModifiedBy>
  <cp:revision>3</cp:revision>
  <dcterms:created xsi:type="dcterms:W3CDTF">2019-10-09T06:33:00Z</dcterms:created>
  <dcterms:modified xsi:type="dcterms:W3CDTF">2019-12-05T01:35:00Z</dcterms:modified>
</cp:coreProperties>
</file>